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8B" w:rsidRPr="0074244E" w:rsidRDefault="0054558B" w:rsidP="0054558B">
      <w:pPr>
        <w:tabs>
          <w:tab w:val="left" w:pos="5886"/>
        </w:tabs>
        <w:jc w:val="center"/>
        <w:rPr>
          <w:rFonts w:ascii="Andalus" w:hAnsi="Andalus" w:cs="Andalus"/>
          <w:sz w:val="32"/>
          <w:szCs w:val="32"/>
        </w:rPr>
      </w:pPr>
      <w:r w:rsidRPr="0074244E">
        <w:rPr>
          <w:rFonts w:ascii="Andalus" w:hAnsi="Andalus" w:cs="Andalus"/>
          <w:sz w:val="32"/>
          <w:szCs w:val="32"/>
        </w:rPr>
        <w:t>RiverSouth Rural Water District</w:t>
      </w:r>
    </w:p>
    <w:p w:rsidR="0054558B" w:rsidRPr="0074244E" w:rsidRDefault="0054558B" w:rsidP="0054558B">
      <w:pPr>
        <w:tabs>
          <w:tab w:val="left" w:pos="5886"/>
        </w:tabs>
        <w:jc w:val="center"/>
        <w:rPr>
          <w:rFonts w:ascii="Andalus" w:hAnsi="Andalus" w:cs="Andalus"/>
          <w:sz w:val="32"/>
          <w:szCs w:val="32"/>
        </w:rPr>
      </w:pPr>
      <w:r w:rsidRPr="0074244E">
        <w:rPr>
          <w:rFonts w:ascii="Andalus" w:hAnsi="Andalus" w:cs="Andalus"/>
          <w:sz w:val="32"/>
          <w:szCs w:val="32"/>
        </w:rPr>
        <w:t>Automatic Bank Draft Authorization Form</w:t>
      </w:r>
    </w:p>
    <w:p w:rsidR="0054558B" w:rsidRPr="00CB1B07" w:rsidRDefault="0054558B" w:rsidP="0054558B">
      <w:pPr>
        <w:tabs>
          <w:tab w:val="left" w:pos="5886"/>
        </w:tabs>
        <w:jc w:val="center"/>
        <w:rPr>
          <w:rFonts w:ascii="Andalus" w:hAnsi="Andalus" w:cs="Andalus"/>
          <w:sz w:val="24"/>
        </w:rPr>
      </w:pPr>
    </w:p>
    <w:p w:rsidR="0054558B" w:rsidRPr="00CB1B07" w:rsidRDefault="0054558B" w:rsidP="0054558B">
      <w:pPr>
        <w:tabs>
          <w:tab w:val="left" w:pos="5886"/>
        </w:tabs>
        <w:jc w:val="center"/>
        <w:rPr>
          <w:rFonts w:ascii="Andalus" w:hAnsi="Andalus" w:cs="Andalus"/>
          <w:sz w:val="28"/>
          <w:szCs w:val="28"/>
        </w:rPr>
      </w:pPr>
      <w:r w:rsidRPr="00B26BD6">
        <w:rPr>
          <w:rFonts w:ascii="Andalus" w:hAnsi="Andalus" w:cs="Andalus"/>
          <w:sz w:val="28"/>
          <w:szCs w:val="28"/>
          <w:highlight w:val="lightGray"/>
        </w:rPr>
        <w:t>CUSTOMER  INFORMATION</w:t>
      </w:r>
    </w:p>
    <w:tbl>
      <w:tblPr>
        <w:tblStyle w:val="TableGrid"/>
        <w:tblW w:w="0" w:type="auto"/>
        <w:tblLook w:val="04A0" w:firstRow="1" w:lastRow="0" w:firstColumn="1" w:lastColumn="0" w:noHBand="0" w:noVBand="1"/>
      </w:tblPr>
      <w:tblGrid>
        <w:gridCol w:w="5403"/>
        <w:gridCol w:w="5397"/>
      </w:tblGrid>
      <w:tr w:rsidR="0054558B" w:rsidTr="00C633EB">
        <w:tc>
          <w:tcPr>
            <w:tcW w:w="5508" w:type="dxa"/>
            <w:tcBorders>
              <w:top w:val="nil"/>
              <w:left w:val="nil"/>
              <w:right w:val="nil"/>
            </w:tcBorders>
          </w:tcPr>
          <w:p w:rsidR="0054558B" w:rsidRDefault="0054558B" w:rsidP="00C633EB">
            <w:pPr>
              <w:tabs>
                <w:tab w:val="left" w:pos="5886"/>
              </w:tabs>
              <w:rPr>
                <w:rFonts w:ascii="Papyrus" w:hAnsi="Papyrus"/>
                <w:sz w:val="24"/>
              </w:rPr>
            </w:pPr>
          </w:p>
        </w:tc>
        <w:tc>
          <w:tcPr>
            <w:tcW w:w="5508" w:type="dxa"/>
            <w:tcBorders>
              <w:top w:val="nil"/>
              <w:left w:val="nil"/>
              <w:right w:val="nil"/>
            </w:tcBorders>
          </w:tcPr>
          <w:p w:rsidR="0054558B" w:rsidRDefault="0054558B" w:rsidP="00C633EB">
            <w:pPr>
              <w:tabs>
                <w:tab w:val="left" w:pos="5886"/>
              </w:tabs>
              <w:rPr>
                <w:rFonts w:ascii="Papyrus" w:hAnsi="Papyrus"/>
                <w:sz w:val="24"/>
              </w:rPr>
            </w:pPr>
          </w:p>
        </w:tc>
      </w:tr>
      <w:tr w:rsidR="0054558B" w:rsidTr="00C633EB">
        <w:tc>
          <w:tcPr>
            <w:tcW w:w="5508" w:type="dxa"/>
            <w:tcBorders>
              <w:left w:val="nil"/>
              <w:bottom w:val="nil"/>
              <w:right w:val="nil"/>
            </w:tcBorders>
          </w:tcPr>
          <w:p w:rsidR="0054558B" w:rsidRPr="00E93EEA" w:rsidRDefault="0054558B" w:rsidP="00C633EB">
            <w:pPr>
              <w:tabs>
                <w:tab w:val="left" w:pos="5886"/>
              </w:tabs>
              <w:rPr>
                <w:rFonts w:ascii="Andalus" w:hAnsi="Andalus" w:cs="Andalus"/>
                <w:sz w:val="20"/>
              </w:rPr>
            </w:pPr>
            <w:r w:rsidRPr="00E93EEA">
              <w:rPr>
                <w:rFonts w:ascii="Andalus" w:hAnsi="Andalus" w:cs="Andalus"/>
                <w:sz w:val="20"/>
              </w:rPr>
              <w:t>Customer Name</w:t>
            </w:r>
          </w:p>
        </w:tc>
        <w:tc>
          <w:tcPr>
            <w:tcW w:w="5508" w:type="dxa"/>
            <w:tcBorders>
              <w:left w:val="nil"/>
              <w:bottom w:val="nil"/>
              <w:right w:val="nil"/>
            </w:tcBorders>
          </w:tcPr>
          <w:p w:rsidR="0054558B" w:rsidRPr="00E93EEA" w:rsidRDefault="0054558B" w:rsidP="00C633EB">
            <w:pPr>
              <w:tabs>
                <w:tab w:val="left" w:pos="5886"/>
              </w:tabs>
              <w:jc w:val="center"/>
              <w:rPr>
                <w:rFonts w:ascii="Andalus" w:hAnsi="Andalus" w:cs="Andalus"/>
                <w:sz w:val="20"/>
              </w:rPr>
            </w:pPr>
            <w:r w:rsidRPr="00E93EEA">
              <w:rPr>
                <w:rFonts w:ascii="Andalus" w:hAnsi="Andalus" w:cs="Andalus"/>
                <w:sz w:val="20"/>
              </w:rPr>
              <w:t>Phone #</w:t>
            </w:r>
          </w:p>
        </w:tc>
      </w:tr>
      <w:tr w:rsidR="0054558B" w:rsidTr="00C633EB">
        <w:tc>
          <w:tcPr>
            <w:tcW w:w="5508" w:type="dxa"/>
            <w:tcBorders>
              <w:top w:val="nil"/>
              <w:left w:val="nil"/>
              <w:right w:val="nil"/>
            </w:tcBorders>
          </w:tcPr>
          <w:p w:rsidR="0054558B" w:rsidRPr="00E93EEA" w:rsidRDefault="0054558B" w:rsidP="00C633EB">
            <w:pPr>
              <w:tabs>
                <w:tab w:val="left" w:pos="5886"/>
              </w:tabs>
              <w:rPr>
                <w:rFonts w:ascii="Andalus" w:hAnsi="Andalus" w:cs="Andalus"/>
                <w:sz w:val="20"/>
              </w:rPr>
            </w:pPr>
          </w:p>
        </w:tc>
        <w:tc>
          <w:tcPr>
            <w:tcW w:w="5508" w:type="dxa"/>
            <w:tcBorders>
              <w:top w:val="nil"/>
              <w:left w:val="nil"/>
              <w:right w:val="nil"/>
            </w:tcBorders>
          </w:tcPr>
          <w:p w:rsidR="0054558B" w:rsidRPr="00E93EEA" w:rsidRDefault="0054558B" w:rsidP="00C633EB">
            <w:pPr>
              <w:tabs>
                <w:tab w:val="left" w:pos="5886"/>
              </w:tabs>
              <w:rPr>
                <w:rFonts w:ascii="Andalus" w:hAnsi="Andalus" w:cs="Andalus"/>
                <w:sz w:val="20"/>
              </w:rPr>
            </w:pPr>
          </w:p>
        </w:tc>
      </w:tr>
      <w:tr w:rsidR="0054558B" w:rsidTr="00C633EB">
        <w:tc>
          <w:tcPr>
            <w:tcW w:w="5508" w:type="dxa"/>
            <w:tcBorders>
              <w:left w:val="nil"/>
              <w:bottom w:val="nil"/>
              <w:right w:val="nil"/>
            </w:tcBorders>
          </w:tcPr>
          <w:p w:rsidR="0054558B" w:rsidRPr="00E93EEA" w:rsidRDefault="0054558B" w:rsidP="00C633EB">
            <w:pPr>
              <w:tabs>
                <w:tab w:val="left" w:pos="5886"/>
              </w:tabs>
              <w:rPr>
                <w:rFonts w:ascii="Andalus" w:hAnsi="Andalus" w:cs="Andalus"/>
                <w:sz w:val="20"/>
              </w:rPr>
            </w:pPr>
            <w:r w:rsidRPr="00E93EEA">
              <w:rPr>
                <w:rFonts w:ascii="Andalus" w:hAnsi="Andalus" w:cs="Andalus"/>
                <w:sz w:val="20"/>
              </w:rPr>
              <w:t>Mailing Address</w:t>
            </w:r>
          </w:p>
        </w:tc>
        <w:tc>
          <w:tcPr>
            <w:tcW w:w="5508" w:type="dxa"/>
            <w:tcBorders>
              <w:left w:val="nil"/>
              <w:bottom w:val="nil"/>
              <w:right w:val="nil"/>
            </w:tcBorders>
          </w:tcPr>
          <w:p w:rsidR="0054558B" w:rsidRPr="00E93EEA" w:rsidRDefault="0054558B" w:rsidP="00C633EB">
            <w:pPr>
              <w:tabs>
                <w:tab w:val="left" w:pos="5886"/>
              </w:tabs>
              <w:jc w:val="center"/>
              <w:rPr>
                <w:rFonts w:ascii="Andalus" w:hAnsi="Andalus" w:cs="Andalus"/>
                <w:sz w:val="20"/>
              </w:rPr>
            </w:pPr>
            <w:r w:rsidRPr="00E93EEA">
              <w:rPr>
                <w:rFonts w:ascii="Andalus" w:hAnsi="Andalus" w:cs="Andalus"/>
                <w:sz w:val="20"/>
              </w:rPr>
              <w:t>City, State, Zip</w:t>
            </w:r>
          </w:p>
        </w:tc>
      </w:tr>
    </w:tbl>
    <w:p w:rsidR="0054558B" w:rsidRPr="00E93EEA" w:rsidRDefault="0054558B" w:rsidP="0054558B">
      <w:pPr>
        <w:tabs>
          <w:tab w:val="left" w:pos="5886"/>
        </w:tabs>
        <w:rPr>
          <w:rFonts w:ascii="Papyrus" w:hAnsi="Papyrus"/>
          <w:sz w:val="16"/>
          <w:szCs w:val="16"/>
        </w:rPr>
      </w:pPr>
    </w:p>
    <w:p w:rsidR="0054558B" w:rsidRPr="00CB1B07" w:rsidRDefault="0054558B" w:rsidP="0054558B">
      <w:pPr>
        <w:tabs>
          <w:tab w:val="left" w:pos="5886"/>
        </w:tabs>
        <w:jc w:val="center"/>
        <w:rPr>
          <w:rFonts w:ascii="Andalus" w:hAnsi="Andalus" w:cs="Andalus"/>
          <w:sz w:val="28"/>
          <w:szCs w:val="28"/>
        </w:rPr>
      </w:pPr>
      <w:r w:rsidRPr="00B26BD6">
        <w:rPr>
          <w:rFonts w:ascii="Andalus" w:hAnsi="Andalus" w:cs="Andalus"/>
          <w:sz w:val="28"/>
          <w:szCs w:val="28"/>
          <w:highlight w:val="lightGray"/>
        </w:rPr>
        <w:t>FINANCIAL  INFORMATION</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10800"/>
      </w:tblGrid>
      <w:tr w:rsidR="0054558B" w:rsidTr="00C633EB">
        <w:tc>
          <w:tcPr>
            <w:tcW w:w="11016" w:type="dxa"/>
            <w:tcBorders>
              <w:top w:val="nil"/>
              <w:left w:val="nil"/>
              <w:bottom w:val="single" w:sz="4" w:space="0" w:color="auto"/>
              <w:right w:val="nil"/>
            </w:tcBorders>
          </w:tcPr>
          <w:p w:rsidR="0054558B" w:rsidRDefault="0054558B" w:rsidP="00C633EB">
            <w:pPr>
              <w:tabs>
                <w:tab w:val="left" w:pos="5886"/>
              </w:tabs>
              <w:jc w:val="center"/>
              <w:rPr>
                <w:rFonts w:ascii="Papyrus" w:hAnsi="Papyrus"/>
                <w:sz w:val="28"/>
                <w:szCs w:val="28"/>
              </w:rPr>
            </w:pPr>
          </w:p>
        </w:tc>
      </w:tr>
      <w:tr w:rsidR="0054558B" w:rsidTr="00C633EB">
        <w:tc>
          <w:tcPr>
            <w:tcW w:w="11016" w:type="dxa"/>
            <w:tcBorders>
              <w:top w:val="single" w:sz="4" w:space="0" w:color="auto"/>
              <w:left w:val="nil"/>
              <w:bottom w:val="nil"/>
              <w:right w:val="nil"/>
            </w:tcBorders>
          </w:tcPr>
          <w:p w:rsidR="0054558B" w:rsidRPr="00E93EEA" w:rsidRDefault="0054558B" w:rsidP="00C633EB">
            <w:pPr>
              <w:tabs>
                <w:tab w:val="left" w:pos="5886"/>
              </w:tabs>
              <w:rPr>
                <w:rFonts w:ascii="Andalus" w:hAnsi="Andalus" w:cs="Andalus"/>
                <w:sz w:val="20"/>
              </w:rPr>
            </w:pPr>
            <w:r w:rsidRPr="00E93EEA">
              <w:rPr>
                <w:rFonts w:ascii="Andalus" w:hAnsi="Andalus" w:cs="Andalus"/>
                <w:sz w:val="20"/>
              </w:rPr>
              <w:t>Name of Financial Institution</w:t>
            </w:r>
          </w:p>
        </w:tc>
      </w:tr>
      <w:tr w:rsidR="0054558B" w:rsidTr="00C633EB">
        <w:tc>
          <w:tcPr>
            <w:tcW w:w="11016" w:type="dxa"/>
            <w:tcBorders>
              <w:top w:val="nil"/>
              <w:left w:val="nil"/>
              <w:bottom w:val="single" w:sz="4" w:space="0" w:color="auto"/>
              <w:right w:val="nil"/>
            </w:tcBorders>
          </w:tcPr>
          <w:p w:rsidR="0054558B" w:rsidRPr="00E93EEA" w:rsidRDefault="0054558B" w:rsidP="00C633EB">
            <w:pPr>
              <w:tabs>
                <w:tab w:val="left" w:pos="5886"/>
              </w:tabs>
              <w:jc w:val="center"/>
              <w:rPr>
                <w:rFonts w:ascii="Andalus" w:hAnsi="Andalus" w:cs="Andalus"/>
                <w:sz w:val="20"/>
              </w:rPr>
            </w:pPr>
          </w:p>
        </w:tc>
      </w:tr>
      <w:tr w:rsidR="0054558B" w:rsidTr="00C633EB">
        <w:tc>
          <w:tcPr>
            <w:tcW w:w="11016" w:type="dxa"/>
            <w:tcBorders>
              <w:top w:val="single" w:sz="4" w:space="0" w:color="auto"/>
              <w:left w:val="nil"/>
              <w:bottom w:val="nil"/>
              <w:right w:val="nil"/>
            </w:tcBorders>
          </w:tcPr>
          <w:p w:rsidR="0054558B" w:rsidRPr="00E93EEA" w:rsidRDefault="0054558B" w:rsidP="00C633EB">
            <w:pPr>
              <w:tabs>
                <w:tab w:val="left" w:pos="5886"/>
              </w:tabs>
              <w:rPr>
                <w:rFonts w:ascii="Andalus" w:hAnsi="Andalus" w:cs="Andalus"/>
                <w:sz w:val="20"/>
              </w:rPr>
            </w:pPr>
            <w:r w:rsidRPr="00E93EEA">
              <w:rPr>
                <w:rFonts w:ascii="Andalus" w:hAnsi="Andalus" w:cs="Andalus"/>
                <w:sz w:val="20"/>
              </w:rPr>
              <w:t>Financial Address and/or Phone Number</w:t>
            </w:r>
          </w:p>
        </w:tc>
      </w:tr>
    </w:tbl>
    <w:p w:rsidR="0054558B" w:rsidRPr="0074244E" w:rsidRDefault="0054558B" w:rsidP="0054558B">
      <w:pPr>
        <w:tabs>
          <w:tab w:val="left" w:pos="5886"/>
        </w:tabs>
        <w:jc w:val="center"/>
        <w:rPr>
          <w:rFonts w:ascii="Papyrus" w:hAnsi="Papyrus"/>
          <w:sz w:val="16"/>
          <w:szCs w:val="16"/>
        </w:rPr>
      </w:pP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54558B" w:rsidTr="00C633EB">
        <w:tc>
          <w:tcPr>
            <w:tcW w:w="1101" w:type="dxa"/>
          </w:tcPr>
          <w:p w:rsidR="0054558B" w:rsidRDefault="0054558B" w:rsidP="00C633EB">
            <w:pPr>
              <w:tabs>
                <w:tab w:val="left" w:pos="5886"/>
              </w:tabs>
              <w:jc w:val="center"/>
              <w:rPr>
                <w:rFonts w:ascii="Papyrus" w:hAnsi="Papyrus"/>
                <w:sz w:val="28"/>
                <w:szCs w:val="28"/>
              </w:rPr>
            </w:pPr>
          </w:p>
        </w:tc>
        <w:tc>
          <w:tcPr>
            <w:tcW w:w="1101" w:type="dxa"/>
          </w:tcPr>
          <w:p w:rsidR="0054558B" w:rsidRDefault="0054558B" w:rsidP="00C633EB">
            <w:pPr>
              <w:tabs>
                <w:tab w:val="left" w:pos="5886"/>
              </w:tabs>
              <w:jc w:val="center"/>
              <w:rPr>
                <w:rFonts w:ascii="Papyrus" w:hAnsi="Papyrus"/>
                <w:sz w:val="28"/>
                <w:szCs w:val="28"/>
              </w:rPr>
            </w:pPr>
          </w:p>
        </w:tc>
        <w:tc>
          <w:tcPr>
            <w:tcW w:w="1101" w:type="dxa"/>
          </w:tcPr>
          <w:p w:rsidR="0054558B" w:rsidRDefault="0054558B" w:rsidP="00C633EB">
            <w:pPr>
              <w:tabs>
                <w:tab w:val="left" w:pos="5886"/>
              </w:tabs>
              <w:jc w:val="center"/>
              <w:rPr>
                <w:rFonts w:ascii="Papyrus" w:hAnsi="Papyrus"/>
                <w:sz w:val="28"/>
                <w:szCs w:val="28"/>
              </w:rPr>
            </w:pPr>
          </w:p>
        </w:tc>
        <w:tc>
          <w:tcPr>
            <w:tcW w:w="1101" w:type="dxa"/>
          </w:tcPr>
          <w:p w:rsidR="0054558B" w:rsidRDefault="0054558B" w:rsidP="00C633EB">
            <w:pPr>
              <w:tabs>
                <w:tab w:val="left" w:pos="5886"/>
              </w:tabs>
              <w:jc w:val="center"/>
              <w:rPr>
                <w:rFonts w:ascii="Papyrus" w:hAnsi="Papyrus"/>
                <w:sz w:val="28"/>
                <w:szCs w:val="28"/>
              </w:rPr>
            </w:pPr>
          </w:p>
        </w:tc>
        <w:tc>
          <w:tcPr>
            <w:tcW w:w="1102" w:type="dxa"/>
          </w:tcPr>
          <w:p w:rsidR="0054558B" w:rsidRDefault="0054558B" w:rsidP="00C633EB">
            <w:pPr>
              <w:tabs>
                <w:tab w:val="left" w:pos="5886"/>
              </w:tabs>
              <w:jc w:val="center"/>
              <w:rPr>
                <w:rFonts w:ascii="Papyrus" w:hAnsi="Papyrus"/>
                <w:sz w:val="28"/>
                <w:szCs w:val="28"/>
              </w:rPr>
            </w:pPr>
          </w:p>
        </w:tc>
        <w:tc>
          <w:tcPr>
            <w:tcW w:w="1102" w:type="dxa"/>
          </w:tcPr>
          <w:p w:rsidR="0054558B" w:rsidRDefault="0054558B" w:rsidP="00C633EB">
            <w:pPr>
              <w:tabs>
                <w:tab w:val="left" w:pos="5886"/>
              </w:tabs>
              <w:jc w:val="center"/>
              <w:rPr>
                <w:rFonts w:ascii="Papyrus" w:hAnsi="Papyrus"/>
                <w:sz w:val="28"/>
                <w:szCs w:val="28"/>
              </w:rPr>
            </w:pPr>
          </w:p>
        </w:tc>
        <w:tc>
          <w:tcPr>
            <w:tcW w:w="1102" w:type="dxa"/>
          </w:tcPr>
          <w:p w:rsidR="0054558B" w:rsidRDefault="0054558B" w:rsidP="00C633EB">
            <w:pPr>
              <w:tabs>
                <w:tab w:val="left" w:pos="5886"/>
              </w:tabs>
              <w:jc w:val="center"/>
              <w:rPr>
                <w:rFonts w:ascii="Papyrus" w:hAnsi="Papyrus"/>
                <w:sz w:val="28"/>
                <w:szCs w:val="28"/>
              </w:rPr>
            </w:pPr>
          </w:p>
        </w:tc>
        <w:tc>
          <w:tcPr>
            <w:tcW w:w="1102" w:type="dxa"/>
          </w:tcPr>
          <w:p w:rsidR="0054558B" w:rsidRDefault="0054558B" w:rsidP="00C633EB">
            <w:pPr>
              <w:tabs>
                <w:tab w:val="left" w:pos="5886"/>
              </w:tabs>
              <w:jc w:val="center"/>
              <w:rPr>
                <w:rFonts w:ascii="Papyrus" w:hAnsi="Papyrus"/>
                <w:sz w:val="28"/>
                <w:szCs w:val="28"/>
              </w:rPr>
            </w:pPr>
          </w:p>
        </w:tc>
        <w:tc>
          <w:tcPr>
            <w:tcW w:w="1102" w:type="dxa"/>
          </w:tcPr>
          <w:p w:rsidR="0054558B" w:rsidRDefault="0054558B" w:rsidP="00C633EB">
            <w:pPr>
              <w:tabs>
                <w:tab w:val="left" w:pos="5886"/>
              </w:tabs>
              <w:jc w:val="center"/>
              <w:rPr>
                <w:rFonts w:ascii="Papyrus" w:hAnsi="Papyrus"/>
                <w:sz w:val="28"/>
                <w:szCs w:val="28"/>
              </w:rPr>
            </w:pPr>
          </w:p>
        </w:tc>
        <w:tc>
          <w:tcPr>
            <w:tcW w:w="1102" w:type="dxa"/>
          </w:tcPr>
          <w:p w:rsidR="0054558B" w:rsidRDefault="0054558B" w:rsidP="00C633EB">
            <w:pPr>
              <w:tabs>
                <w:tab w:val="left" w:pos="5886"/>
              </w:tabs>
              <w:jc w:val="center"/>
              <w:rPr>
                <w:rFonts w:ascii="Papyrus" w:hAnsi="Papyrus"/>
                <w:sz w:val="28"/>
                <w:szCs w:val="28"/>
              </w:rPr>
            </w:pPr>
          </w:p>
        </w:tc>
      </w:tr>
    </w:tbl>
    <w:p w:rsidR="0054558B" w:rsidRPr="00E93EEA" w:rsidRDefault="0054558B" w:rsidP="0054558B">
      <w:pPr>
        <w:tabs>
          <w:tab w:val="left" w:pos="5886"/>
        </w:tabs>
        <w:rPr>
          <w:rFonts w:ascii="Andalus" w:hAnsi="Andalus" w:cs="Andalus"/>
          <w:sz w:val="24"/>
        </w:rPr>
      </w:pPr>
      <w:r w:rsidRPr="00E93EEA">
        <w:rPr>
          <w:rFonts w:ascii="Andalus" w:hAnsi="Andalus" w:cs="Andalus"/>
          <w:sz w:val="24"/>
        </w:rPr>
        <w:t>Financial Routing Number</w:t>
      </w:r>
    </w:p>
    <w:tbl>
      <w:tblPr>
        <w:tblStyle w:val="TableGrid"/>
        <w:tblW w:w="0" w:type="auto"/>
        <w:tblLook w:val="04A0" w:firstRow="1" w:lastRow="0" w:firstColumn="1" w:lastColumn="0" w:noHBand="0" w:noVBand="1"/>
      </w:tblPr>
      <w:tblGrid>
        <w:gridCol w:w="717"/>
        <w:gridCol w:w="718"/>
        <w:gridCol w:w="719"/>
        <w:gridCol w:w="719"/>
        <w:gridCol w:w="719"/>
        <w:gridCol w:w="719"/>
        <w:gridCol w:w="719"/>
        <w:gridCol w:w="720"/>
        <w:gridCol w:w="720"/>
        <w:gridCol w:w="720"/>
        <w:gridCol w:w="720"/>
        <w:gridCol w:w="720"/>
        <w:gridCol w:w="720"/>
        <w:gridCol w:w="720"/>
        <w:gridCol w:w="720"/>
      </w:tblGrid>
      <w:tr w:rsidR="0054558B" w:rsidTr="00C633EB">
        <w:tc>
          <w:tcPr>
            <w:tcW w:w="733" w:type="dxa"/>
          </w:tcPr>
          <w:p w:rsidR="0054558B" w:rsidRDefault="0054558B" w:rsidP="00C633EB">
            <w:pPr>
              <w:tabs>
                <w:tab w:val="left" w:pos="5886"/>
              </w:tabs>
              <w:rPr>
                <w:rFonts w:ascii="Andalus" w:hAnsi="Andalus" w:cs="Andalus"/>
                <w:sz w:val="28"/>
                <w:szCs w:val="28"/>
              </w:rPr>
            </w:pPr>
          </w:p>
        </w:tc>
        <w:tc>
          <w:tcPr>
            <w:tcW w:w="733" w:type="dxa"/>
          </w:tcPr>
          <w:p w:rsidR="0054558B" w:rsidRDefault="0054558B" w:rsidP="00C633EB">
            <w:pPr>
              <w:tabs>
                <w:tab w:val="left" w:pos="5886"/>
              </w:tabs>
              <w:rPr>
                <w:rFonts w:ascii="Andalus" w:hAnsi="Andalus" w:cs="Andalus"/>
                <w:sz w:val="28"/>
                <w:szCs w:val="28"/>
              </w:rPr>
            </w:pPr>
          </w:p>
        </w:tc>
        <w:tc>
          <w:tcPr>
            <w:tcW w:w="734" w:type="dxa"/>
          </w:tcPr>
          <w:p w:rsidR="0054558B" w:rsidRDefault="0054558B" w:rsidP="00C633EB">
            <w:pPr>
              <w:tabs>
                <w:tab w:val="left" w:pos="5886"/>
              </w:tabs>
              <w:rPr>
                <w:rFonts w:ascii="Andalus" w:hAnsi="Andalus" w:cs="Andalus"/>
                <w:sz w:val="28"/>
                <w:szCs w:val="28"/>
              </w:rPr>
            </w:pPr>
          </w:p>
        </w:tc>
        <w:tc>
          <w:tcPr>
            <w:tcW w:w="734" w:type="dxa"/>
          </w:tcPr>
          <w:p w:rsidR="0054558B" w:rsidRDefault="0054558B" w:rsidP="00C633EB">
            <w:pPr>
              <w:tabs>
                <w:tab w:val="left" w:pos="5886"/>
              </w:tabs>
              <w:rPr>
                <w:rFonts w:ascii="Andalus" w:hAnsi="Andalus" w:cs="Andalus"/>
                <w:sz w:val="28"/>
                <w:szCs w:val="28"/>
              </w:rPr>
            </w:pPr>
          </w:p>
        </w:tc>
        <w:tc>
          <w:tcPr>
            <w:tcW w:w="734" w:type="dxa"/>
          </w:tcPr>
          <w:p w:rsidR="0054558B" w:rsidRDefault="0054558B" w:rsidP="00C633EB">
            <w:pPr>
              <w:tabs>
                <w:tab w:val="left" w:pos="5886"/>
              </w:tabs>
              <w:rPr>
                <w:rFonts w:ascii="Andalus" w:hAnsi="Andalus" w:cs="Andalus"/>
                <w:sz w:val="28"/>
                <w:szCs w:val="28"/>
              </w:rPr>
            </w:pPr>
          </w:p>
        </w:tc>
        <w:tc>
          <w:tcPr>
            <w:tcW w:w="734" w:type="dxa"/>
          </w:tcPr>
          <w:p w:rsidR="0054558B" w:rsidRDefault="0054558B" w:rsidP="00C633EB">
            <w:pPr>
              <w:tabs>
                <w:tab w:val="left" w:pos="5886"/>
              </w:tabs>
              <w:rPr>
                <w:rFonts w:ascii="Andalus" w:hAnsi="Andalus" w:cs="Andalus"/>
                <w:sz w:val="28"/>
                <w:szCs w:val="28"/>
              </w:rPr>
            </w:pPr>
          </w:p>
        </w:tc>
        <w:tc>
          <w:tcPr>
            <w:tcW w:w="734" w:type="dxa"/>
          </w:tcPr>
          <w:p w:rsidR="0054558B" w:rsidRDefault="0054558B" w:rsidP="00C633EB">
            <w:pPr>
              <w:tabs>
                <w:tab w:val="left" w:pos="5886"/>
              </w:tabs>
              <w:rPr>
                <w:rFonts w:ascii="Andalus" w:hAnsi="Andalus" w:cs="Andalus"/>
                <w:sz w:val="28"/>
                <w:szCs w:val="28"/>
              </w:rPr>
            </w:pPr>
          </w:p>
        </w:tc>
        <w:tc>
          <w:tcPr>
            <w:tcW w:w="735" w:type="dxa"/>
          </w:tcPr>
          <w:p w:rsidR="0054558B" w:rsidRDefault="0054558B" w:rsidP="00C633EB">
            <w:pPr>
              <w:tabs>
                <w:tab w:val="left" w:pos="5886"/>
              </w:tabs>
              <w:rPr>
                <w:rFonts w:ascii="Andalus" w:hAnsi="Andalus" w:cs="Andalus"/>
                <w:sz w:val="28"/>
                <w:szCs w:val="28"/>
              </w:rPr>
            </w:pPr>
          </w:p>
        </w:tc>
        <w:tc>
          <w:tcPr>
            <w:tcW w:w="735" w:type="dxa"/>
          </w:tcPr>
          <w:p w:rsidR="0054558B" w:rsidRDefault="0054558B" w:rsidP="00C633EB">
            <w:pPr>
              <w:tabs>
                <w:tab w:val="left" w:pos="5886"/>
              </w:tabs>
              <w:rPr>
                <w:rFonts w:ascii="Andalus" w:hAnsi="Andalus" w:cs="Andalus"/>
                <w:sz w:val="28"/>
                <w:szCs w:val="28"/>
              </w:rPr>
            </w:pPr>
          </w:p>
        </w:tc>
        <w:tc>
          <w:tcPr>
            <w:tcW w:w="735" w:type="dxa"/>
          </w:tcPr>
          <w:p w:rsidR="0054558B" w:rsidRDefault="0054558B" w:rsidP="00C633EB">
            <w:pPr>
              <w:tabs>
                <w:tab w:val="left" w:pos="5886"/>
              </w:tabs>
              <w:rPr>
                <w:rFonts w:ascii="Andalus" w:hAnsi="Andalus" w:cs="Andalus"/>
                <w:sz w:val="28"/>
                <w:szCs w:val="28"/>
              </w:rPr>
            </w:pPr>
          </w:p>
        </w:tc>
        <w:tc>
          <w:tcPr>
            <w:tcW w:w="735" w:type="dxa"/>
          </w:tcPr>
          <w:p w:rsidR="0054558B" w:rsidRDefault="0054558B" w:rsidP="00C633EB">
            <w:pPr>
              <w:tabs>
                <w:tab w:val="left" w:pos="5886"/>
              </w:tabs>
              <w:rPr>
                <w:rFonts w:ascii="Andalus" w:hAnsi="Andalus" w:cs="Andalus"/>
                <w:sz w:val="28"/>
                <w:szCs w:val="28"/>
              </w:rPr>
            </w:pPr>
          </w:p>
        </w:tc>
        <w:tc>
          <w:tcPr>
            <w:tcW w:w="735" w:type="dxa"/>
          </w:tcPr>
          <w:p w:rsidR="0054558B" w:rsidRDefault="0054558B" w:rsidP="00C633EB">
            <w:pPr>
              <w:tabs>
                <w:tab w:val="left" w:pos="5886"/>
              </w:tabs>
              <w:rPr>
                <w:rFonts w:ascii="Andalus" w:hAnsi="Andalus" w:cs="Andalus"/>
                <w:sz w:val="28"/>
                <w:szCs w:val="28"/>
              </w:rPr>
            </w:pPr>
          </w:p>
        </w:tc>
        <w:tc>
          <w:tcPr>
            <w:tcW w:w="735" w:type="dxa"/>
          </w:tcPr>
          <w:p w:rsidR="0054558B" w:rsidRDefault="0054558B" w:rsidP="00C633EB">
            <w:pPr>
              <w:tabs>
                <w:tab w:val="left" w:pos="5886"/>
              </w:tabs>
              <w:rPr>
                <w:rFonts w:ascii="Andalus" w:hAnsi="Andalus" w:cs="Andalus"/>
                <w:sz w:val="28"/>
                <w:szCs w:val="28"/>
              </w:rPr>
            </w:pPr>
          </w:p>
        </w:tc>
        <w:tc>
          <w:tcPr>
            <w:tcW w:w="735" w:type="dxa"/>
          </w:tcPr>
          <w:p w:rsidR="0054558B" w:rsidRDefault="0054558B" w:rsidP="00C633EB">
            <w:pPr>
              <w:tabs>
                <w:tab w:val="left" w:pos="5886"/>
              </w:tabs>
              <w:rPr>
                <w:rFonts w:ascii="Andalus" w:hAnsi="Andalus" w:cs="Andalus"/>
                <w:sz w:val="28"/>
                <w:szCs w:val="28"/>
              </w:rPr>
            </w:pPr>
          </w:p>
        </w:tc>
        <w:tc>
          <w:tcPr>
            <w:tcW w:w="735" w:type="dxa"/>
          </w:tcPr>
          <w:p w:rsidR="0054558B" w:rsidRDefault="0054558B" w:rsidP="00C633EB">
            <w:pPr>
              <w:tabs>
                <w:tab w:val="left" w:pos="5886"/>
              </w:tabs>
              <w:rPr>
                <w:rFonts w:ascii="Andalus" w:hAnsi="Andalus" w:cs="Andalus"/>
                <w:sz w:val="28"/>
                <w:szCs w:val="28"/>
              </w:rPr>
            </w:pPr>
          </w:p>
        </w:tc>
      </w:tr>
    </w:tbl>
    <w:p w:rsidR="0054558B" w:rsidRPr="00E93EEA" w:rsidRDefault="0054558B" w:rsidP="0054558B">
      <w:pPr>
        <w:tabs>
          <w:tab w:val="left" w:pos="5886"/>
        </w:tabs>
        <w:rPr>
          <w:rFonts w:ascii="Andalus" w:hAnsi="Andalus" w:cs="Andalus"/>
          <w:sz w:val="24"/>
        </w:rPr>
      </w:pPr>
      <w:r w:rsidRPr="00E93EEA">
        <w:rPr>
          <w:rFonts w:ascii="Andalus" w:hAnsi="Andalus" w:cs="Andalus"/>
          <w:sz w:val="24"/>
        </w:rPr>
        <w:t>Customer Bank Account Number</w:t>
      </w:r>
    </w:p>
    <w:p w:rsidR="0054558B" w:rsidRPr="00E93EEA" w:rsidRDefault="0054558B" w:rsidP="0054558B">
      <w:pPr>
        <w:tabs>
          <w:tab w:val="left" w:pos="5886"/>
        </w:tabs>
        <w:rPr>
          <w:rFonts w:ascii="Andalus" w:hAnsi="Andalus" w:cs="Andalus"/>
          <w:sz w:val="16"/>
          <w:szCs w:val="16"/>
        </w:rPr>
      </w:pPr>
    </w:p>
    <w:p w:rsidR="0054558B" w:rsidRDefault="0054558B" w:rsidP="0054558B">
      <w:pPr>
        <w:tabs>
          <w:tab w:val="left" w:pos="5886"/>
        </w:tabs>
        <w:jc w:val="center"/>
        <w:rPr>
          <w:rFonts w:ascii="Andalus" w:hAnsi="Andalus" w:cs="Andalus"/>
          <w:sz w:val="28"/>
          <w:szCs w:val="28"/>
        </w:rPr>
      </w:pPr>
      <w:r w:rsidRPr="00B26BD6">
        <w:rPr>
          <w:rFonts w:ascii="Andalus" w:hAnsi="Andalus" w:cs="Andalus"/>
          <w:sz w:val="28"/>
          <w:szCs w:val="28"/>
          <w:highlight w:val="lightGray"/>
        </w:rPr>
        <w:t>CUSTOMER AUTHORIZATION SIGNATURE</w:t>
      </w:r>
    </w:p>
    <w:p w:rsidR="0054558B" w:rsidRPr="0074244E" w:rsidRDefault="0054558B" w:rsidP="0054558B">
      <w:pPr>
        <w:tabs>
          <w:tab w:val="left" w:pos="5886"/>
        </w:tabs>
        <w:rPr>
          <w:rFonts w:ascii="Andalus" w:hAnsi="Andalus" w:cs="Andalus"/>
          <w:sz w:val="16"/>
          <w:szCs w:val="16"/>
        </w:rPr>
      </w:pPr>
    </w:p>
    <w:p w:rsidR="0054558B" w:rsidRDefault="0054558B" w:rsidP="0054558B">
      <w:pPr>
        <w:tabs>
          <w:tab w:val="left" w:pos="5886"/>
        </w:tabs>
        <w:rPr>
          <w:rFonts w:ascii="Andalus" w:hAnsi="Andalus" w:cs="Andalus"/>
          <w:sz w:val="22"/>
          <w:szCs w:val="22"/>
        </w:rPr>
      </w:pPr>
      <w:r w:rsidRPr="00CB1B07">
        <w:rPr>
          <w:rFonts w:ascii="Andalus" w:hAnsi="Andalus" w:cs="Andalus"/>
          <w:sz w:val="22"/>
          <w:szCs w:val="22"/>
        </w:rPr>
        <w:t>I grant authority to River South Rural Water District to draft my account listed above for payment amounts due on the account(s) listed below.  The Financial institution listed above is authorized to pay such drafts when so drawn and presented for payment until authority is revoked.</w:t>
      </w:r>
    </w:p>
    <w:p w:rsidR="0054558B" w:rsidRDefault="0054558B" w:rsidP="0054558B">
      <w:pPr>
        <w:tabs>
          <w:tab w:val="left" w:pos="5886"/>
        </w:tabs>
        <w:rPr>
          <w:rFonts w:ascii="Andalus" w:hAnsi="Andalus" w:cs="Andalus"/>
          <w:sz w:val="22"/>
          <w:szCs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800"/>
      </w:tblGrid>
      <w:tr w:rsidR="0054558B" w:rsidTr="00C633EB">
        <w:tc>
          <w:tcPr>
            <w:tcW w:w="11016" w:type="dxa"/>
          </w:tcPr>
          <w:p w:rsidR="0054558B" w:rsidRDefault="0054558B" w:rsidP="00C633EB">
            <w:pPr>
              <w:tabs>
                <w:tab w:val="left" w:pos="5886"/>
              </w:tabs>
              <w:rPr>
                <w:rFonts w:ascii="Andalus" w:hAnsi="Andalus" w:cs="Andalus"/>
                <w:sz w:val="22"/>
                <w:szCs w:val="22"/>
              </w:rPr>
            </w:pPr>
            <w:r>
              <w:rPr>
                <w:rFonts w:ascii="Andalus" w:hAnsi="Andalus" w:cs="Andalus"/>
                <w:sz w:val="22"/>
                <w:szCs w:val="22"/>
              </w:rPr>
              <w:t>Signature (as accepted by your Financial Institution)                                                                          Date</w:t>
            </w:r>
          </w:p>
        </w:tc>
      </w:tr>
    </w:tbl>
    <w:p w:rsidR="0054558B" w:rsidRDefault="0054558B" w:rsidP="0054558B">
      <w:pPr>
        <w:tabs>
          <w:tab w:val="left" w:pos="5886"/>
        </w:tabs>
        <w:rPr>
          <w:rFonts w:ascii="Andalus" w:hAnsi="Andalus" w:cs="Andalus"/>
          <w:sz w:val="22"/>
          <w:szCs w:val="22"/>
        </w:rPr>
      </w:pPr>
      <w:r>
        <w:rPr>
          <w:rFonts w:ascii="Andalus" w:hAnsi="Andalus" w:cs="Andalus"/>
          <w:sz w:val="22"/>
          <w:szCs w:val="22"/>
        </w:rPr>
        <w:t>Please list below the RiverSouth Rural Water District account number(s) for each account you would like to be paid by bank draft.</w:t>
      </w:r>
    </w:p>
    <w:tbl>
      <w:tblPr>
        <w:tblStyle w:val="TableGrid"/>
        <w:tblW w:w="0" w:type="auto"/>
        <w:tblLook w:val="04A0" w:firstRow="1" w:lastRow="0" w:firstColumn="1" w:lastColumn="0" w:noHBand="0" w:noVBand="1"/>
      </w:tblPr>
      <w:tblGrid>
        <w:gridCol w:w="2178"/>
        <w:gridCol w:w="565"/>
        <w:gridCol w:w="1145"/>
        <w:gridCol w:w="576"/>
        <w:gridCol w:w="1170"/>
        <w:gridCol w:w="576"/>
        <w:gridCol w:w="1170"/>
        <w:gridCol w:w="576"/>
        <w:gridCol w:w="1152"/>
      </w:tblGrid>
      <w:tr w:rsidR="0054558B" w:rsidTr="00C633EB">
        <w:trPr>
          <w:trHeight w:val="620"/>
        </w:trPr>
        <w:tc>
          <w:tcPr>
            <w:tcW w:w="2178" w:type="dxa"/>
            <w:tcBorders>
              <w:top w:val="nil"/>
              <w:left w:val="nil"/>
              <w:bottom w:val="nil"/>
              <w:right w:val="nil"/>
            </w:tcBorders>
          </w:tcPr>
          <w:p w:rsidR="0054558B" w:rsidRPr="0074244E" w:rsidRDefault="0054558B" w:rsidP="00C633EB">
            <w:pPr>
              <w:tabs>
                <w:tab w:val="left" w:pos="5886"/>
              </w:tabs>
              <w:jc w:val="center"/>
              <w:rPr>
                <w:rFonts w:ascii="Andalus" w:hAnsi="Andalus" w:cs="Andalus"/>
                <w:b/>
                <w:sz w:val="22"/>
                <w:szCs w:val="22"/>
              </w:rPr>
            </w:pPr>
            <w:r w:rsidRPr="0074244E">
              <w:rPr>
                <w:rFonts w:ascii="Andalus" w:hAnsi="Andalus" w:cs="Andalus"/>
                <w:b/>
                <w:sz w:val="22"/>
                <w:szCs w:val="22"/>
              </w:rPr>
              <w:t>RSRW</w:t>
            </w:r>
          </w:p>
          <w:p w:rsidR="0054558B" w:rsidRDefault="0054558B" w:rsidP="00C633EB">
            <w:pPr>
              <w:tabs>
                <w:tab w:val="left" w:pos="5886"/>
              </w:tabs>
              <w:jc w:val="center"/>
              <w:rPr>
                <w:rFonts w:ascii="Andalus" w:hAnsi="Andalus" w:cs="Andalus"/>
                <w:sz w:val="22"/>
                <w:szCs w:val="22"/>
              </w:rPr>
            </w:pPr>
            <w:r w:rsidRPr="0074244E">
              <w:rPr>
                <w:rFonts w:ascii="Andalus" w:hAnsi="Andalus" w:cs="Andalus"/>
                <w:b/>
                <w:sz w:val="22"/>
                <w:szCs w:val="22"/>
              </w:rPr>
              <w:t>ACCOUNT #</w:t>
            </w:r>
          </w:p>
        </w:tc>
        <w:tc>
          <w:tcPr>
            <w:tcW w:w="565" w:type="dxa"/>
            <w:tcBorders>
              <w:top w:val="nil"/>
              <w:left w:val="nil"/>
              <w:bottom w:val="nil"/>
            </w:tcBorders>
          </w:tcPr>
          <w:p w:rsidR="0054558B" w:rsidRDefault="0054558B" w:rsidP="00C633EB">
            <w:pPr>
              <w:tabs>
                <w:tab w:val="left" w:pos="5886"/>
              </w:tabs>
              <w:rPr>
                <w:rFonts w:ascii="Andalus" w:hAnsi="Andalus" w:cs="Andalus"/>
                <w:sz w:val="22"/>
                <w:szCs w:val="22"/>
              </w:rPr>
            </w:pPr>
          </w:p>
        </w:tc>
        <w:tc>
          <w:tcPr>
            <w:tcW w:w="1145" w:type="dxa"/>
          </w:tcPr>
          <w:p w:rsidR="0054558B" w:rsidRDefault="0054558B" w:rsidP="00C633EB">
            <w:pPr>
              <w:tabs>
                <w:tab w:val="left" w:pos="5886"/>
              </w:tabs>
              <w:rPr>
                <w:rFonts w:ascii="Andalus" w:hAnsi="Andalus" w:cs="Andalus"/>
                <w:sz w:val="22"/>
                <w:szCs w:val="22"/>
              </w:rPr>
            </w:pPr>
          </w:p>
        </w:tc>
        <w:tc>
          <w:tcPr>
            <w:tcW w:w="576" w:type="dxa"/>
            <w:tcBorders>
              <w:top w:val="nil"/>
              <w:bottom w:val="nil"/>
            </w:tcBorders>
          </w:tcPr>
          <w:p w:rsidR="0054558B" w:rsidRDefault="0054558B" w:rsidP="00C633EB">
            <w:pPr>
              <w:tabs>
                <w:tab w:val="left" w:pos="5886"/>
              </w:tabs>
              <w:rPr>
                <w:rFonts w:ascii="Andalus" w:hAnsi="Andalus" w:cs="Andalus"/>
                <w:sz w:val="22"/>
                <w:szCs w:val="22"/>
              </w:rPr>
            </w:pPr>
          </w:p>
        </w:tc>
        <w:tc>
          <w:tcPr>
            <w:tcW w:w="1170" w:type="dxa"/>
          </w:tcPr>
          <w:p w:rsidR="0054558B" w:rsidRDefault="0054558B" w:rsidP="00C633EB">
            <w:pPr>
              <w:tabs>
                <w:tab w:val="left" w:pos="5886"/>
              </w:tabs>
              <w:rPr>
                <w:rFonts w:ascii="Andalus" w:hAnsi="Andalus" w:cs="Andalus"/>
                <w:sz w:val="22"/>
                <w:szCs w:val="22"/>
              </w:rPr>
            </w:pPr>
          </w:p>
        </w:tc>
        <w:tc>
          <w:tcPr>
            <w:tcW w:w="576" w:type="dxa"/>
            <w:tcBorders>
              <w:top w:val="nil"/>
              <w:bottom w:val="nil"/>
            </w:tcBorders>
          </w:tcPr>
          <w:p w:rsidR="0054558B" w:rsidRDefault="0054558B" w:rsidP="00C633EB">
            <w:pPr>
              <w:tabs>
                <w:tab w:val="left" w:pos="5886"/>
              </w:tabs>
              <w:rPr>
                <w:rFonts w:ascii="Andalus" w:hAnsi="Andalus" w:cs="Andalus"/>
                <w:sz w:val="22"/>
                <w:szCs w:val="22"/>
              </w:rPr>
            </w:pPr>
          </w:p>
        </w:tc>
        <w:tc>
          <w:tcPr>
            <w:tcW w:w="1170" w:type="dxa"/>
          </w:tcPr>
          <w:p w:rsidR="0054558B" w:rsidRDefault="0054558B" w:rsidP="00C633EB">
            <w:pPr>
              <w:tabs>
                <w:tab w:val="left" w:pos="5886"/>
              </w:tabs>
              <w:rPr>
                <w:rFonts w:ascii="Andalus" w:hAnsi="Andalus" w:cs="Andalus"/>
                <w:sz w:val="22"/>
                <w:szCs w:val="22"/>
              </w:rPr>
            </w:pPr>
          </w:p>
        </w:tc>
        <w:tc>
          <w:tcPr>
            <w:tcW w:w="576" w:type="dxa"/>
            <w:tcBorders>
              <w:top w:val="nil"/>
              <w:bottom w:val="nil"/>
            </w:tcBorders>
          </w:tcPr>
          <w:p w:rsidR="0054558B" w:rsidRDefault="0054558B" w:rsidP="00C633EB">
            <w:pPr>
              <w:tabs>
                <w:tab w:val="left" w:pos="5886"/>
              </w:tabs>
              <w:rPr>
                <w:rFonts w:ascii="Andalus" w:hAnsi="Andalus" w:cs="Andalus"/>
                <w:sz w:val="22"/>
                <w:szCs w:val="22"/>
              </w:rPr>
            </w:pPr>
          </w:p>
        </w:tc>
        <w:tc>
          <w:tcPr>
            <w:tcW w:w="1152" w:type="dxa"/>
          </w:tcPr>
          <w:p w:rsidR="0054558B" w:rsidRDefault="0054558B" w:rsidP="00C633EB">
            <w:pPr>
              <w:tabs>
                <w:tab w:val="left" w:pos="5886"/>
              </w:tabs>
              <w:rPr>
                <w:rFonts w:ascii="Andalus" w:hAnsi="Andalus" w:cs="Andalus"/>
                <w:sz w:val="22"/>
                <w:szCs w:val="22"/>
              </w:rPr>
            </w:pPr>
          </w:p>
        </w:tc>
      </w:tr>
    </w:tbl>
    <w:p w:rsidR="0054558B" w:rsidRPr="00E93EEA" w:rsidRDefault="0054558B" w:rsidP="0054558B">
      <w:pPr>
        <w:tabs>
          <w:tab w:val="left" w:pos="5886"/>
        </w:tabs>
        <w:rPr>
          <w:rFonts w:ascii="Andalus" w:hAnsi="Andalus" w:cs="Andalus"/>
          <w:i/>
          <w:sz w:val="22"/>
          <w:szCs w:val="22"/>
        </w:rPr>
      </w:pPr>
    </w:p>
    <w:p w:rsidR="0054558B" w:rsidRPr="00E93EEA" w:rsidRDefault="0054558B" w:rsidP="0054558B">
      <w:pPr>
        <w:tabs>
          <w:tab w:val="left" w:pos="5886"/>
        </w:tabs>
        <w:jc w:val="center"/>
        <w:rPr>
          <w:rFonts w:ascii="Andalus" w:hAnsi="Andalus" w:cs="Andalus"/>
          <w:b/>
          <w:i/>
          <w:sz w:val="18"/>
          <w:szCs w:val="18"/>
        </w:rPr>
      </w:pPr>
      <w:r w:rsidRPr="00E93EEA">
        <w:rPr>
          <w:rFonts w:ascii="Andalus" w:hAnsi="Andalus" w:cs="Andalus"/>
          <w:b/>
          <w:i/>
          <w:sz w:val="18"/>
          <w:szCs w:val="18"/>
        </w:rPr>
        <w:t>DRAFTS WILL NOT BE MADE ON PAST DUE ACCOUNTS</w:t>
      </w:r>
    </w:p>
    <w:p w:rsidR="0054558B" w:rsidRPr="00E93EEA" w:rsidRDefault="0054558B" w:rsidP="0054558B">
      <w:pPr>
        <w:tabs>
          <w:tab w:val="left" w:pos="5886"/>
        </w:tabs>
        <w:jc w:val="center"/>
        <w:rPr>
          <w:rFonts w:ascii="Andalus" w:hAnsi="Andalus" w:cs="Andalus"/>
          <w:b/>
          <w:i/>
          <w:sz w:val="18"/>
          <w:szCs w:val="18"/>
        </w:rPr>
      </w:pPr>
      <w:r w:rsidRPr="00E93EEA">
        <w:rPr>
          <w:rFonts w:ascii="Andalus" w:hAnsi="Andalus" w:cs="Andalus"/>
          <w:b/>
          <w:i/>
          <w:sz w:val="18"/>
          <w:szCs w:val="18"/>
        </w:rPr>
        <w:t>$25 CHARGE FOR DRAFTS MADE ON ACCOUNTS WITH INSUFFICIENT FUNDS</w:t>
      </w:r>
    </w:p>
    <w:p w:rsidR="0054558B" w:rsidRDefault="0054558B" w:rsidP="0054558B">
      <w:pPr>
        <w:tabs>
          <w:tab w:val="left" w:pos="5886"/>
        </w:tabs>
        <w:jc w:val="center"/>
        <w:rPr>
          <w:rFonts w:ascii="Andalus" w:hAnsi="Andalus" w:cs="Andalus"/>
          <w:i/>
          <w:sz w:val="18"/>
          <w:szCs w:val="18"/>
        </w:rPr>
      </w:pPr>
      <w:r w:rsidRPr="00E93EEA">
        <w:rPr>
          <w:rFonts w:ascii="Andalus" w:hAnsi="Andalus" w:cs="Andalus"/>
          <w:i/>
          <w:sz w:val="18"/>
          <w:szCs w:val="18"/>
        </w:rPr>
        <w:t>Drafted accounts will be taken from your bank account on the 10</w:t>
      </w:r>
      <w:r w:rsidRPr="00E93EEA">
        <w:rPr>
          <w:rFonts w:ascii="Andalus" w:hAnsi="Andalus" w:cs="Andalus"/>
          <w:i/>
          <w:sz w:val="18"/>
          <w:szCs w:val="18"/>
          <w:vertAlign w:val="superscript"/>
        </w:rPr>
        <w:t>th</w:t>
      </w:r>
      <w:r w:rsidRPr="00E93EEA">
        <w:rPr>
          <w:rFonts w:ascii="Andalus" w:hAnsi="Andalus" w:cs="Andalus"/>
          <w:i/>
          <w:sz w:val="18"/>
          <w:szCs w:val="18"/>
        </w:rPr>
        <w:t xml:space="preserve"> of the month unless the 10</w:t>
      </w:r>
      <w:r w:rsidRPr="00E93EEA">
        <w:rPr>
          <w:rFonts w:ascii="Andalus" w:hAnsi="Andalus" w:cs="Andalus"/>
          <w:i/>
          <w:sz w:val="18"/>
          <w:szCs w:val="18"/>
          <w:vertAlign w:val="superscript"/>
        </w:rPr>
        <w:t>th</w:t>
      </w:r>
      <w:r w:rsidRPr="00E93EEA">
        <w:rPr>
          <w:rFonts w:ascii="Andalus" w:hAnsi="Andalus" w:cs="Andalus"/>
          <w:i/>
          <w:sz w:val="18"/>
          <w:szCs w:val="18"/>
        </w:rPr>
        <w:t xml:space="preserve"> fall on a Saturday or Sunday.</w:t>
      </w:r>
    </w:p>
    <w:p w:rsidR="0054558B" w:rsidRPr="00E93EEA" w:rsidRDefault="0054558B" w:rsidP="0054558B">
      <w:pPr>
        <w:tabs>
          <w:tab w:val="left" w:pos="5886"/>
        </w:tabs>
        <w:jc w:val="center"/>
        <w:rPr>
          <w:rFonts w:ascii="Andalus" w:hAnsi="Andalus" w:cs="Andalus"/>
          <w:i/>
          <w:sz w:val="18"/>
          <w:szCs w:val="18"/>
        </w:rPr>
      </w:pPr>
      <w:r w:rsidRPr="00E93EEA">
        <w:rPr>
          <w:rFonts w:ascii="Andalus" w:hAnsi="Andalus" w:cs="Andalus"/>
          <w:i/>
          <w:sz w:val="18"/>
          <w:szCs w:val="18"/>
        </w:rPr>
        <w:t>In this case, your bank will be drafted the following Monday.</w:t>
      </w:r>
    </w:p>
    <w:p w:rsidR="0054558B" w:rsidRDefault="0054558B" w:rsidP="0054558B">
      <w:pPr>
        <w:tabs>
          <w:tab w:val="left" w:pos="5886"/>
        </w:tabs>
        <w:jc w:val="center"/>
        <w:rPr>
          <w:rFonts w:ascii="Andalus" w:hAnsi="Andalus" w:cs="Andalus"/>
          <w:sz w:val="18"/>
          <w:szCs w:val="18"/>
        </w:rPr>
      </w:pPr>
    </w:p>
    <w:p w:rsidR="0054558B" w:rsidRPr="00B26BD6" w:rsidRDefault="0054558B" w:rsidP="0054558B">
      <w:pPr>
        <w:tabs>
          <w:tab w:val="left" w:pos="5886"/>
        </w:tabs>
        <w:jc w:val="center"/>
        <w:rPr>
          <w:rFonts w:ascii="Andalus" w:hAnsi="Andalus" w:cs="Andalus"/>
          <w:b/>
          <w:sz w:val="18"/>
          <w:szCs w:val="18"/>
        </w:rPr>
      </w:pPr>
      <w:r w:rsidRPr="00B26BD6">
        <w:rPr>
          <w:rFonts w:ascii="Andalus" w:hAnsi="Andalus" w:cs="Andalus"/>
          <w:b/>
          <w:sz w:val="18"/>
          <w:szCs w:val="18"/>
        </w:rPr>
        <w:t>Forward Completed Authorization Form</w:t>
      </w:r>
    </w:p>
    <w:p w:rsidR="0054558B" w:rsidRPr="00B26BD6" w:rsidRDefault="0054558B" w:rsidP="0054558B">
      <w:pPr>
        <w:tabs>
          <w:tab w:val="left" w:pos="5886"/>
        </w:tabs>
        <w:jc w:val="center"/>
        <w:rPr>
          <w:rFonts w:ascii="Andalus" w:hAnsi="Andalus" w:cs="Andalus"/>
          <w:b/>
          <w:sz w:val="18"/>
          <w:szCs w:val="18"/>
        </w:rPr>
      </w:pPr>
      <w:r w:rsidRPr="00B26BD6">
        <w:rPr>
          <w:rFonts w:ascii="Andalus" w:hAnsi="Andalus" w:cs="Andalus"/>
          <w:b/>
          <w:sz w:val="18"/>
          <w:szCs w:val="18"/>
        </w:rPr>
        <w:t>Fax To: 479.667.2299</w:t>
      </w:r>
    </w:p>
    <w:p w:rsidR="0054558B" w:rsidRPr="00B26BD6" w:rsidRDefault="0054558B" w:rsidP="0054558B">
      <w:pPr>
        <w:tabs>
          <w:tab w:val="left" w:pos="5886"/>
        </w:tabs>
        <w:jc w:val="center"/>
        <w:rPr>
          <w:rFonts w:ascii="Andalus" w:hAnsi="Andalus" w:cs="Andalus"/>
          <w:b/>
          <w:sz w:val="18"/>
          <w:szCs w:val="18"/>
        </w:rPr>
      </w:pPr>
      <w:r w:rsidRPr="00B26BD6">
        <w:rPr>
          <w:rFonts w:ascii="Andalus" w:hAnsi="Andalus" w:cs="Andalus"/>
          <w:b/>
          <w:sz w:val="18"/>
          <w:szCs w:val="18"/>
        </w:rPr>
        <w:t>Mail To: P O Box 1375  Ozark, AR   72949</w:t>
      </w:r>
    </w:p>
    <w:p w:rsidR="0054558B" w:rsidRPr="00B26BD6" w:rsidRDefault="0054558B" w:rsidP="0054558B">
      <w:pPr>
        <w:tabs>
          <w:tab w:val="left" w:pos="5886"/>
        </w:tabs>
        <w:jc w:val="center"/>
        <w:rPr>
          <w:rFonts w:ascii="Andalus" w:hAnsi="Andalus" w:cs="Andalus"/>
          <w:b/>
          <w:sz w:val="18"/>
          <w:szCs w:val="18"/>
        </w:rPr>
      </w:pPr>
      <w:r w:rsidRPr="00B26BD6">
        <w:rPr>
          <w:rFonts w:ascii="Andalus" w:hAnsi="Andalus" w:cs="Andalus"/>
          <w:b/>
          <w:sz w:val="18"/>
          <w:szCs w:val="18"/>
        </w:rPr>
        <w:t>Or return to our office at: 2719 S Highway 23   Ozark</w:t>
      </w:r>
    </w:p>
    <w:p w:rsidR="0054558B" w:rsidRDefault="0054558B" w:rsidP="0054558B">
      <w:pPr>
        <w:tabs>
          <w:tab w:val="left" w:pos="5886"/>
        </w:tabs>
        <w:jc w:val="center"/>
        <w:rPr>
          <w:rFonts w:ascii="Andalus" w:hAnsi="Andalus" w:cs="Andalus"/>
          <w:sz w:val="18"/>
          <w:szCs w:val="18"/>
        </w:rPr>
      </w:pPr>
      <w:r>
        <w:rPr>
          <w:rFonts w:ascii="Andalus" w:hAnsi="Andalus" w:cs="Andalus"/>
          <w:sz w:val="18"/>
          <w:szCs w:val="18"/>
        </w:rPr>
        <w:t>Monday through Thursday 7:00 AM  till 4:30 PM</w:t>
      </w:r>
    </w:p>
    <w:p w:rsidR="00C3472F" w:rsidRPr="0054558B" w:rsidRDefault="0054558B" w:rsidP="0054558B">
      <w:pPr>
        <w:tabs>
          <w:tab w:val="left" w:pos="5886"/>
        </w:tabs>
        <w:jc w:val="center"/>
        <w:rPr>
          <w:rFonts w:ascii="Andalus" w:hAnsi="Andalus" w:cs="Andalus"/>
          <w:sz w:val="18"/>
          <w:szCs w:val="18"/>
        </w:rPr>
      </w:pPr>
      <w:r>
        <w:rPr>
          <w:rFonts w:ascii="Andalus" w:hAnsi="Andalus" w:cs="Andalus"/>
          <w:sz w:val="18"/>
          <w:szCs w:val="18"/>
        </w:rPr>
        <w:t>If you have any questions please contact our office at 479.667.3466 or 877.501.3466</w:t>
      </w:r>
      <w:bookmarkStart w:id="0" w:name="_GoBack"/>
      <w:bookmarkEnd w:id="0"/>
    </w:p>
    <w:sectPr w:rsidR="00C3472F" w:rsidRPr="0054558B" w:rsidSect="002B6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8B"/>
    <w:rsid w:val="003056BA"/>
    <w:rsid w:val="0054558B"/>
    <w:rsid w:val="00C3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27EFD-6A87-4458-9896-1451002F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8B"/>
    <w:pPr>
      <w:spacing w:after="0"/>
    </w:pPr>
    <w:rPr>
      <w:rFonts w:eastAsia="Times New Roman" w:cs="Times New Roman"/>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58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2019-03-28T18:05:00Z</dcterms:created>
  <dcterms:modified xsi:type="dcterms:W3CDTF">2019-03-28T18:05:00Z</dcterms:modified>
</cp:coreProperties>
</file>